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E8" w:rsidRPr="009D66E8" w:rsidRDefault="009D66E8" w:rsidP="009D66E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9D66E8">
        <w:rPr>
          <w:rFonts w:ascii="Arial" w:eastAsia="Times New Roman" w:hAnsi="Arial" w:cs="Arial"/>
          <w:b/>
          <w:bCs/>
          <w:sz w:val="20"/>
          <w:szCs w:val="20"/>
        </w:rPr>
        <w:t>TRANSFERABLE SKILLS CHECKLIST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7"/>
        <w:gridCol w:w="4277"/>
        <w:gridCol w:w="4406"/>
      </w:tblGrid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Key Transferable Skills</w: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32" type="#_x0000_t75" style="width:20.4pt;height:18.35pt" o:ole="">
                  <v:imagedata r:id="rId5" o:title=""/>
                </v:shape>
                <w:control r:id="rId6" w:name="DefaultOcxName" w:shapeid="_x0000_i2032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Meet deadlines</w:t>
            </w:r>
          </w:p>
        </w:tc>
        <w:tc>
          <w:tcPr>
            <w:tcW w:w="1650" w:type="pct"/>
            <w:vAlign w:val="bottom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31" type="#_x0000_t75" style="width:20.4pt;height:18.35pt" o:ole="">
                  <v:imagedata r:id="rId5" o:title=""/>
                </v:shape>
                <w:control r:id="rId7" w:name="DefaultOcxName1" w:shapeid="_x0000_i2031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Classify data</w:t>
            </w:r>
          </w:p>
        </w:tc>
        <w:tc>
          <w:tcPr>
            <w:tcW w:w="1700" w:type="pct"/>
            <w:vAlign w:val="bottom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30" type="#_x0000_t75" style="width:20.4pt;height:18.35pt" o:ole="">
                  <v:imagedata r:id="rId5" o:title=""/>
                </v:shape>
                <w:control r:id="rId8" w:name="DefaultOcxName2" w:shapeid="_x0000_i2030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Research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29" type="#_x0000_t75" style="width:20.4pt;height:18.35pt" o:ole="">
                  <v:imagedata r:id="rId5" o:title=""/>
                </v:shape>
                <w:control r:id="rId9" w:name="DefaultOcxName3" w:shapeid="_x0000_i2029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Ability to delegate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28" type="#_x0000_t75" style="width:20.4pt;height:18.35pt" o:ole="">
                  <v:imagedata r:id="rId5" o:title=""/>
                </v:shape>
                <w:control r:id="rId10" w:name="DefaultOcxName4" w:shapeid="_x0000_i2028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Compare, inspect, or record facts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27" type="#_x0000_t75" style="width:20.4pt;height:18.35pt" o:ole="">
                  <v:imagedata r:id="rId5" o:title=""/>
                </v:shape>
                <w:control r:id="rId11" w:name="DefaultOcxName5" w:shapeid="_x0000_i2027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Create new ideas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26" type="#_x0000_t75" style="width:20.4pt;height:18.35pt" o:ole="">
                  <v:imagedata r:id="rId5" o:title=""/>
                </v:shape>
                <w:control r:id="rId12" w:name="DefaultOcxName6" w:shapeid="_x0000_i2026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Ability to plan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25" type="#_x0000_t75" style="width:20.4pt;height:18.35pt" o:ole="">
                  <v:imagedata r:id="rId5" o:title=""/>
                </v:shape>
                <w:control r:id="rId13" w:name="DefaultOcxName7" w:shapeid="_x0000_i2025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Count, observe, compile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24" type="#_x0000_t75" style="width:20.4pt;height:18.35pt" o:ole="">
                  <v:imagedata r:id="rId5" o:title=""/>
                </v:shape>
                <w:control r:id="rId14" w:name="DefaultOcxName8" w:shapeid="_x0000_i2024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Design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23" type="#_x0000_t75" style="width:20.4pt;height:18.35pt" o:ole="">
                  <v:imagedata r:id="rId5" o:title=""/>
                </v:shape>
                <w:control r:id="rId15" w:name="DefaultOcxName9" w:shapeid="_x0000_i2023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Results oriented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22" type="#_x0000_t75" style="width:20.4pt;height:18.35pt" o:ole="">
                  <v:imagedata r:id="rId5" o:title=""/>
                </v:shape>
                <w:control r:id="rId16" w:name="DefaultOcxName10" w:shapeid="_x0000_i2022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Research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21" type="#_x0000_t75" style="width:20.4pt;height:18.35pt" o:ole="">
                  <v:imagedata r:id="rId5" o:title=""/>
                </v:shape>
                <w:control r:id="rId17" w:name="DefaultOcxName11" w:shapeid="_x0000_i2021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Speak in public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20" type="#_x0000_t75" style="width:20.4pt;height:18.35pt" o:ole="">
                  <v:imagedata r:id="rId5" o:title=""/>
                </v:shape>
                <w:control r:id="rId18" w:name="DefaultOcxName12" w:shapeid="_x0000_i2020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Customer Service oriented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19" type="#_x0000_t75" style="width:20.4pt;height:18.35pt" o:ole="">
                  <v:imagedata r:id="rId5" o:title=""/>
                </v:shape>
                <w:control r:id="rId19" w:name="DefaultOcxName13" w:shapeid="_x0000_i2019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Detail-oriented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18" type="#_x0000_t75" style="width:20.4pt;height:18.35pt" o:ole="">
                  <v:imagedata r:id="rId5" o:title=""/>
                </v:shape>
                <w:control r:id="rId20" w:name="DefaultOcxName14" w:shapeid="_x0000_i2018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Edit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17" type="#_x0000_t75" style="width:20.4pt;height:18.35pt" o:ole="">
                  <v:imagedata r:id="rId5" o:title=""/>
                </v:shape>
                <w:control r:id="rId21" w:name="DefaultOcxName15" w:shapeid="_x0000_i2017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Supervise others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16" type="#_x0000_t75" style="width:20.4pt;height:18.35pt" o:ole="">
                  <v:imagedata r:id="rId5" o:title=""/>
                </v:shape>
                <w:control r:id="rId22" w:name="DefaultOcxName16" w:shapeid="_x0000_i2016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Take inventory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15" type="#_x0000_t75" style="width:20.4pt;height:18.35pt" o:ole="">
                  <v:imagedata r:id="rId5" o:title=""/>
                </v:shape>
                <w:control r:id="rId23" w:name="DefaultOcxName17" w:shapeid="_x0000_i2015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Write clearly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14" type="#_x0000_t75" style="width:20.4pt;height:18.35pt" o:ole="">
                  <v:imagedata r:id="rId5" o:title=""/>
                </v:shape>
                <w:control r:id="rId24" w:name="DefaultOcxName18" w:shapeid="_x0000_i2014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Increase sales or efficiency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Working with People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13" type="#_x0000_t75" style="width:20.4pt;height:18.35pt" o:ole="">
                  <v:imagedata r:id="rId5" o:title=""/>
                </v:shape>
                <w:control r:id="rId25" w:name="DefaultOcxName19" w:shapeid="_x0000_i2013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Prefer details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12" type="#_x0000_t75" style="width:20.4pt;height:18.35pt" o:ole="">
                  <v:imagedata r:id="rId5" o:title=""/>
                </v:shape>
                <w:control r:id="rId26" w:name="DefaultOcxName20" w:shapeid="_x0000_i2012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Accept responsibility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11" type="#_x0000_t75" style="width:20.4pt;height:18.35pt" o:ole="">
                  <v:imagedata r:id="rId5" o:title=""/>
                </v:shape>
                <w:control r:id="rId27" w:name="DefaultOcxName21" w:shapeid="_x0000_i2011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Patient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10" type="#_x0000_t75" style="width:20.4pt;height:18.35pt" o:ole="">
                  <v:imagedata r:id="rId5" o:title=""/>
                </v:shape>
                <w:control r:id="rId28" w:name="DefaultOcxName22" w:shapeid="_x0000_i2010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Understand the big picture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09" type="#_x0000_t75" style="width:20.4pt;height:18.35pt" o:ole="">
                  <v:imagedata r:id="rId5" o:title=""/>
                </v:shape>
                <w:control r:id="rId29" w:name="DefaultOcxName23" w:shapeid="_x0000_i2009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Instruct others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08" type="#_x0000_t75" style="width:20.4pt;height:18.35pt" o:ole="">
                  <v:imagedata r:id="rId5" o:title=""/>
                </v:shape>
                <w:control r:id="rId30" w:name="DefaultOcxName24" w:shapeid="_x0000_i2008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Care for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Leadership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07" type="#_x0000_t75" style="width:20.4pt;height:18.35pt" o:ole="">
                  <v:imagedata r:id="rId5" o:title=""/>
                </v:shape>
                <w:control r:id="rId31" w:name="DefaultOcxName25" w:shapeid="_x0000_i2007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Desire to learn &amp; improve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06" type="#_x0000_t75" style="width:20.4pt;height:18.35pt" o:ole="">
                  <v:imagedata r:id="rId5" o:title=""/>
                </v:shape>
                <w:control r:id="rId32" w:name="DefaultOcxName26" w:shapeid="_x0000_i2006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Persuasive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05" type="#_x0000_t75" style="width:20.4pt;height:18.35pt" o:ole="">
                  <v:imagedata r:id="rId5" o:title=""/>
                </v:shape>
                <w:control r:id="rId33" w:name="DefaultOcxName27" w:shapeid="_x0000_i2005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Arrange social functions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04" type="#_x0000_t75" style="width:20.4pt;height:18.35pt" o:ole="">
                  <v:imagedata r:id="rId5" o:title=""/>
                </v:shape>
                <w:control r:id="rId34" w:name="DefaultOcxName28" w:shapeid="_x0000_i2004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Good time management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03" type="#_x0000_t75" style="width:20.4pt;height:18.35pt" o:ole="">
                  <v:imagedata r:id="rId5" o:title=""/>
                </v:shape>
                <w:control r:id="rId35" w:name="DefaultOcxName29" w:shapeid="_x0000_i2003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Confront others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02" type="#_x0000_t75" style="width:20.4pt;height:18.35pt" o:ole="">
                  <v:imagedata r:id="rId5" o:title=""/>
                </v:shape>
                <w:control r:id="rId36" w:name="DefaultOcxName30" w:shapeid="_x0000_i2002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Motivate people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01" type="#_x0000_t75" style="width:20.4pt;height:18.35pt" o:ole="">
                  <v:imagedata r:id="rId5" o:title=""/>
                </v:shape>
                <w:control r:id="rId37" w:name="DefaultOcxName31" w:shapeid="_x0000_i2001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Solve problems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00" type="#_x0000_t75" style="width:20.4pt;height:18.35pt" o:ole="">
                  <v:imagedata r:id="rId5" o:title=""/>
                </v:shape>
                <w:control r:id="rId38" w:name="DefaultOcxName32" w:shapeid="_x0000_i2000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Pleasant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99" type="#_x0000_t75" style="width:20.4pt;height:18.35pt" o:ole="">
                  <v:imagedata r:id="rId5" o:title=""/>
                </v:shape>
                <w:control r:id="rId39" w:name="DefaultOcxName33" w:shapeid="_x0000_i1999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Negotiate agreements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98" type="#_x0000_t75" style="width:20.4pt;height:18.35pt" o:ole="">
                  <v:imagedata r:id="rId5" o:title=""/>
                </v:shape>
                <w:control r:id="rId40" w:name="DefaultOcxName34" w:shapeid="_x0000_i1998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Manage money/ budgets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97" type="#_x0000_t75" style="width:20.4pt;height:18.35pt" o:ole="">
                  <v:imagedata r:id="rId5" o:title=""/>
                </v:shape>
                <w:control r:id="rId41" w:name="DefaultOcxName35" w:shapeid="_x0000_i1997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Counsel people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96" type="#_x0000_t75" style="width:20.4pt;height:18.35pt" o:ole="">
                  <v:imagedata r:id="rId5" o:title=""/>
                </v:shape>
                <w:control r:id="rId42" w:name="DefaultOcxName36" w:shapeid="_x0000_i1996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Decisive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95" type="#_x0000_t75" style="width:20.4pt;height:18.35pt" o:ole="">
                  <v:imagedata r:id="rId5" o:title=""/>
                </v:shape>
                <w:control r:id="rId43" w:name="DefaultOcxName37" w:shapeid="_x0000_i1995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Manage people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94" type="#_x0000_t75" style="width:20.4pt;height:18.35pt" o:ole="">
                  <v:imagedata r:id="rId5" o:title=""/>
                </v:shape>
                <w:control r:id="rId44" w:name="DefaultOcxName38" w:shapeid="_x0000_i1994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Sensitive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93" type="#_x0000_t75" style="width:20.4pt;height:18.35pt" o:ole="">
                  <v:imagedata r:id="rId5" o:title=""/>
                </v:shape>
                <w:control r:id="rId45" w:name="DefaultOcxName39" w:shapeid="_x0000_i1993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Plan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92" type="#_x0000_t75" style="width:20.4pt;height:18.35pt" o:ole="">
                  <v:imagedata r:id="rId5" o:title=""/>
                </v:shape>
                <w:control r:id="rId46" w:name="DefaultOcxName40" w:shapeid="_x0000_i1992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Meet the public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91" type="#_x0000_t75" style="width:20.4pt;height:18.35pt" o:ole="">
                  <v:imagedata r:id="rId5" o:title=""/>
                </v:shape>
                <w:control r:id="rId47" w:name="DefaultOcxName41" w:shapeid="_x0000_i1991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Demonstrate something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90" type="#_x0000_t75" style="width:20.4pt;height:18.35pt" o:ole="">
                  <v:imagedata r:id="rId5" o:title=""/>
                </v:shape>
                <w:control r:id="rId48" w:name="DefaultOcxName42" w:shapeid="_x0000_i1990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Delegate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89" type="#_x0000_t75" style="width:20.4pt;height:18.35pt" o:ole="">
                  <v:imagedata r:id="rId5" o:title=""/>
                </v:shape>
                <w:control r:id="rId49" w:name="DefaultOcxName43" w:shapeid="_x0000_i1989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Organize people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88" type="#_x0000_t75" style="width:20.4pt;height:18.35pt" o:ole="">
                  <v:imagedata r:id="rId5" o:title=""/>
                </v:shape>
                <w:control r:id="rId50" w:name="DefaultOcxName44" w:shapeid="_x0000_i1988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Supportive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87" type="#_x0000_t75" style="width:20.4pt;height:18.35pt" o:ole="">
                  <v:imagedata r:id="rId5" o:title=""/>
                </v:shape>
                <w:control r:id="rId51" w:name="DefaultOcxName45" w:shapeid="_x0000_i1987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Run meetings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86" type="#_x0000_t75" style="width:20.4pt;height:18.35pt" o:ole="">
                  <v:imagedata r:id="rId5" o:title=""/>
                </v:shape>
                <w:control r:id="rId52" w:name="DefaultOcxName46" w:shapeid="_x0000_i1986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Organize/ manage projects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85" type="#_x0000_t75" style="width:20.4pt;height:18.35pt" o:ole="">
                  <v:imagedata r:id="rId5" o:title=""/>
                </v:shape>
                <w:control r:id="rId53" w:name="DefaultOcxName47" w:shapeid="_x0000_i1985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diplomatic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84" type="#_x0000_t75" style="width:20.4pt;height:18.35pt" o:ole="">
                  <v:imagedata r:id="rId5" o:title=""/>
                </v:shape>
                <w:control r:id="rId54" w:name="DefaultOcxName48" w:shapeid="_x0000_i1984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Direct others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83" type="#_x0000_t75" style="width:20.4pt;height:18.35pt" o:ole="">
                  <v:imagedata r:id="rId5" o:title=""/>
                </v:shape>
                <w:control r:id="rId55" w:name="DefaultOcxName49" w:shapeid="_x0000_i1983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Team player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82" type="#_x0000_t75" style="width:20.4pt;height:18.35pt" o:ole="">
                  <v:imagedata r:id="rId5" o:title=""/>
                </v:shape>
                <w:control r:id="rId56" w:name="DefaultOcxName50" w:shapeid="_x0000_i1982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Supervise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81" type="#_x0000_t75" style="width:20.4pt;height:18.35pt" o:ole="">
                  <v:imagedata r:id="rId5" o:title=""/>
                </v:shape>
                <w:control r:id="rId57" w:name="DefaultOcxName51" w:shapeid="_x0000_i1981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Explain things to others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80" type="#_x0000_t75" style="width:20.4pt;height:18.35pt" o:ole="">
                  <v:imagedata r:id="rId5" o:title=""/>
                </v:shape>
                <w:control r:id="rId58" w:name="DefaultOcxName52" w:shapeid="_x0000_i1980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Written communications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79" type="#_x0000_t75" style="width:20.4pt;height:18.35pt" o:ole="">
                  <v:imagedata r:id="rId5" o:title=""/>
                </v:shape>
                <w:control r:id="rId59" w:name="DefaultOcxName53" w:shapeid="_x0000_i1979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Speak in public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78" type="#_x0000_t75" style="width:20.4pt;height:18.35pt" o:ole="">
                  <v:imagedata r:id="rId5" o:title=""/>
                </v:shape>
                <w:control r:id="rId60" w:name="DefaultOcxName54" w:shapeid="_x0000_i1978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Self-motivated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77" type="#_x0000_t75" style="width:20.4pt;height:18.35pt" o:ole="">
                  <v:imagedata r:id="rId5" o:title=""/>
                </v:shape>
                <w:control r:id="rId61" w:name="DefaultOcxName55" w:shapeid="_x0000_i1977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Work independently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76" type="#_x0000_t75" style="width:20.4pt;height:18.35pt" o:ole="">
                  <v:imagedata r:id="rId5" o:title=""/>
                </v:shape>
                <w:control r:id="rId62" w:name="DefaultOcxName56" w:shapeid="_x0000_i1976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Help others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75" type="#_x0000_t75" style="width:20.4pt;height:18.35pt" o:ole="">
                  <v:imagedata r:id="rId5" o:title=""/>
                </v:shape>
                <w:control r:id="rId63" w:name="DefaultOcxName57" w:shapeid="_x0000_i1975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Get results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74" type="#_x0000_t75" style="width:20.4pt;height:18.35pt" o:ole="">
                  <v:imagedata r:id="rId5" o:title=""/>
                </v:shape>
                <w:control r:id="rId64" w:name="DefaultOcxName58" w:shapeid="_x0000_i1974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Computer Skills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73" type="#_x0000_t75" style="width:20.4pt;height:18.35pt" o:ole="">
                  <v:imagedata r:id="rId5" o:title=""/>
                </v:shape>
                <w:control r:id="rId65" w:name="DefaultOcxName59" w:shapeid="_x0000_i1973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Tactful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72" type="#_x0000_t75" style="width:20.4pt;height:18.35pt" o:ole="">
                  <v:imagedata r:id="rId5" o:title=""/>
                </v:shape>
                <w:control r:id="rId66" w:name="DefaultOcxName60" w:shapeid="_x0000_i1972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Share leadership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Merge w:val="restar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Other Transferable Skills</w: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br/>
              <w:t>(Dealing with things)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71" type="#_x0000_t75" style="width:20.4pt;height:18.35pt" o:ole="">
                  <v:imagedata r:id="rId5" o:title=""/>
                </v:shape>
                <w:control r:id="rId67" w:name="DefaultOcxName61" w:shapeid="_x0000_i1971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Insightful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70" type="#_x0000_t75" style="width:20.4pt;height:18.35pt" o:ole="">
                  <v:imagedata r:id="rId5" o:title=""/>
                </v:shape>
                <w:control r:id="rId68" w:name="DefaultOcxName62" w:shapeid="_x0000_i1970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Think of others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69" type="#_x0000_t75" style="width:20.4pt;height:18.35pt" o:ole="">
                  <v:imagedata r:id="rId5" o:title=""/>
                </v:shape>
                <w:control r:id="rId69" w:name="DefaultOcxName63" w:shapeid="_x0000_i1969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Insightful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68" type="#_x0000_t75" style="width:20.4pt;height:18.35pt" o:ole="">
                  <v:imagedata r:id="rId5" o:title=""/>
                </v:shape>
                <w:control r:id="rId70" w:name="DefaultOcxName64" w:shapeid="_x0000_i1968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Direct projects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67" type="#_x0000_t75" style="width:20.4pt;height:18.35pt" o:ole="">
                  <v:imagedata r:id="rId5" o:title=""/>
                </v:shape>
                <w:control r:id="rId71" w:name="DefaultOcxName65" w:shapeid="_x0000_i1967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Use my hands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66" type="#_x0000_t75" style="width:20.4pt;height:18.35pt" o:ole="">
                  <v:imagedata r:id="rId5" o:title=""/>
                </v:shape>
                <w:control r:id="rId72" w:name="DefaultOcxName66" w:shapeid="_x0000_i1966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Teach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65" type="#_x0000_t75" style="width:20.4pt;height:18.35pt" o:ole="">
                  <v:imagedata r:id="rId5" o:title=""/>
                </v:shape>
                <w:control r:id="rId73" w:name="DefaultOcxName67" w:shapeid="_x0000_i1965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Team builder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64" type="#_x0000_t75" style="width:20.4pt;height:18.35pt" o:ole="">
                  <v:imagedata r:id="rId5" o:title=""/>
                </v:shape>
                <w:control r:id="rId74" w:name="DefaultOcxName68" w:shapeid="_x0000_i1964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Assemble or make things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63" type="#_x0000_t75" style="width:20.4pt;height:18.35pt" o:ole="">
                  <v:imagedata r:id="rId5" o:title=""/>
                </v:shape>
                <w:control r:id="rId75" w:name="DefaultOcxName69" w:shapeid="_x0000_i1963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Interview others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62" type="#_x0000_t75" style="width:20.4pt;height:18.35pt" o:ole="">
                  <v:imagedata r:id="rId5" o:title=""/>
                </v:shape>
                <w:control r:id="rId76" w:name="DefaultOcxName70" w:shapeid="_x0000_i1962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Solve problems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61" type="#_x0000_t75" style="width:20.4pt;height:18.35pt" o:ole="">
                  <v:imagedata r:id="rId5" o:title=""/>
                </v:shape>
                <w:control r:id="rId77" w:name="DefaultOcxName71" w:shapeid="_x0000_i1961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Safety conscious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60" type="#_x0000_t75" style="width:20.4pt;height:18.35pt" o:ole="">
                  <v:imagedata r:id="rId5" o:title=""/>
                </v:shape>
                <w:control r:id="rId78" w:name="DefaultOcxName72" w:shapeid="_x0000_i1960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Anticipate needs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59" type="#_x0000_t75" style="width:20.4pt;height:18.35pt" o:ole="">
                  <v:imagedata r:id="rId5" o:title=""/>
                </v:shape>
                <w:control r:id="rId79" w:name="DefaultOcxName73" w:shapeid="_x0000_i1959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Mediate problems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58" type="#_x0000_t75" style="width:20.4pt;height:18.35pt" o:ole="">
                  <v:imagedata r:id="rId5" o:title=""/>
                </v:shape>
                <w:control r:id="rId80" w:name="DefaultOcxName74" w:shapeid="_x0000_i1958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Build, observe, inspect things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57" type="#_x0000_t75" style="width:20.4pt;height:18.35pt" o:ole="">
                  <v:imagedata r:id="rId5" o:title=""/>
                </v:shape>
                <w:control r:id="rId81" w:name="DefaultOcxName75" w:shapeid="_x0000_i1957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High energy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56" type="#_x0000_t75" style="width:20.4pt;height:18.35pt" o:ole="">
                  <v:imagedata r:id="rId5" o:title=""/>
                </v:shape>
                <w:control r:id="rId82" w:name="DefaultOcxName76" w:shapeid="_x0000_i1956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Take risks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55" type="#_x0000_t75" style="width:20.4pt;height:18.35pt" o:ole="">
                  <v:imagedata r:id="rId5" o:title=""/>
                </v:shape>
                <w:control r:id="rId83" w:name="DefaultOcxName77" w:shapeid="_x0000_i1955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Construct or repair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54" type="#_x0000_t75" style="width:20.4pt;height:18.35pt" o:ole="">
                  <v:imagedata r:id="rId5" o:title=""/>
                </v:shape>
                <w:control r:id="rId84" w:name="DefaultOcxName78" w:shapeid="_x0000_i1954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Open minded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53" type="#_x0000_t75" style="width:20.4pt;height:18.35pt" o:ole="">
                  <v:imagedata r:id="rId5" o:title=""/>
                </v:shape>
                <w:control r:id="rId85" w:name="DefaultOcxName79" w:shapeid="_x0000_i1953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Empowering others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52" type="#_x0000_t75" style="width:20.4pt;height:18.35pt" o:ole="">
                  <v:imagedata r:id="rId5" o:title=""/>
                </v:shape>
                <w:control r:id="rId86" w:name="DefaultOcxName80" w:shapeid="_x0000_i1952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Off-bearing or feeding machinery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51" type="#_x0000_t75" style="width:20.4pt;height:18.35pt" o:ole="">
                  <v:imagedata r:id="rId5" o:title=""/>
                </v:shape>
                <w:control r:id="rId87" w:name="DefaultOcxName81" w:shapeid="_x0000_i1951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Kind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Creative, Artistic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50" type="#_x0000_t75" style="width:20.4pt;height:18.35pt" o:ole="">
                  <v:imagedata r:id="rId5" o:title=""/>
                </v:shape>
                <w:control r:id="rId88" w:name="DefaultOcxName82" w:shapeid="_x0000_i1950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Follow instructions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49" type="#_x0000_t75" style="width:20.4pt;height:18.35pt" o:ole="">
                  <v:imagedata r:id="rId5" o:title=""/>
                </v:shape>
                <w:control r:id="rId89" w:name="DefaultOcxName83" w:shapeid="_x0000_i1949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Take orders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48" type="#_x0000_t75" style="width:20.4pt;height:18.35pt" o:ole="">
                  <v:imagedata r:id="rId5" o:title=""/>
                </v:shape>
                <w:control r:id="rId90" w:name="DefaultOcxName84" w:shapeid="_x0000_i1948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Artistic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47" type="#_x0000_t75" style="width:20.4pt;height:18.35pt" o:ole="">
                  <v:imagedata r:id="rId5" o:title=""/>
                </v:shape>
                <w:control r:id="rId91" w:name="DefaultOcxName85" w:shapeid="_x0000_i1947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Operate tools and machinery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46" type="#_x0000_t75" style="width:20.4pt;height:18.35pt" o:ole="">
                  <v:imagedata r:id="rId5" o:title=""/>
                </v:shape>
                <w:control r:id="rId92" w:name="DefaultOcxName86" w:shapeid="_x0000_i1946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Listen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45" type="#_x0000_t75" style="width:20.4pt;height:18.35pt" o:ole="">
                  <v:imagedata r:id="rId5" o:title=""/>
                </v:shape>
                <w:control r:id="rId93" w:name="DefaultOcxName87" w:shapeid="_x0000_i1945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Music appreciation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44" type="#_x0000_t75" style="width:20.4pt;height:18.35pt" o:ole="">
                  <v:imagedata r:id="rId5" o:title=""/>
                </v:shape>
                <w:control r:id="rId94" w:name="DefaultOcxName88" w:shapeid="_x0000_i1944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Drive or operate vehicles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43" type="#_x0000_t75" style="width:20.4pt;height:18.35pt" o:ole="">
                  <v:imagedata r:id="rId5" o:title=""/>
                </v:shape>
                <w:control r:id="rId95" w:name="DefaultOcxName89" w:shapeid="_x0000_i1943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Serving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42" type="#_x0000_t75" style="width:20.4pt;height:18.35pt" o:ole="">
                  <v:imagedata r:id="rId5" o:title=""/>
                </v:shape>
                <w:control r:id="rId96" w:name="DefaultOcxName90" w:shapeid="_x0000_i1942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Dance, body movement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41" type="#_x0000_t75" style="width:20.4pt;height:18.35pt" o:ole="">
                  <v:imagedata r:id="rId5" o:title=""/>
                </v:shape>
                <w:control r:id="rId97" w:name="DefaultOcxName91" w:shapeid="_x0000_i1941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Repair things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40" type="#_x0000_t75" style="width:20.4pt;height:18.35pt" o:ole="">
                  <v:imagedata r:id="rId5" o:title=""/>
                </v:shape>
                <w:control r:id="rId98" w:name="DefaultOcxName92" w:shapeid="_x0000_i1940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Trust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39" type="#_x0000_t75" style="width:20.4pt;height:18.35pt" o:ole="">
                  <v:imagedata r:id="rId5" o:title=""/>
                </v:shape>
                <w:control r:id="rId99" w:name="DefaultOcxName93" w:shapeid="_x0000_i1939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Perform, act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38" type="#_x0000_t75" style="width:20.4pt;height:18.35pt" o:ole="">
                  <v:imagedata r:id="rId5" o:title=""/>
                </v:shape>
                <w:control r:id="rId100" w:name="DefaultOcxName94" w:shapeid="_x0000_i1938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Good with my hands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37" type="#_x0000_t75" style="width:20.4pt;height:18.35pt" o:ole="">
                  <v:imagedata r:id="rId5" o:title=""/>
                </v:shape>
                <w:control r:id="rId101" w:name="DefaultOcxName95" w:shapeid="_x0000_i1937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Working with others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36" type="#_x0000_t75" style="width:20.4pt;height:18.35pt" o:ole="">
                  <v:imagedata r:id="rId5" o:title=""/>
                </v:shape>
                <w:control r:id="rId102" w:name="DefaultOcxName96" w:shapeid="_x0000_i1936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Draw, sketch, render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35" type="#_x0000_t75" style="width:20.4pt;height:18.35pt" o:ole="">
                  <v:imagedata r:id="rId5" o:title=""/>
                </v:shape>
                <w:control r:id="rId103" w:name="DefaultOcxName97" w:shapeid="_x0000_i1935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Use complex equipment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34" type="#_x0000_t75" style="width:20.4pt;height:18.35pt" o:ole="">
                  <v:imagedata r:id="rId5" o:title=""/>
                </v:shape>
                <w:control r:id="rId104" w:name="DefaultOcxName98" w:shapeid="_x0000_i1934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Negotiate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33" type="#_x0000_t75" style="width:20.4pt;height:18.35pt" o:ole="">
                  <v:imagedata r:id="rId5" o:title=""/>
                </v:shape>
                <w:control r:id="rId105" w:name="DefaultOcxName99" w:shapeid="_x0000_i1933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Present artistic ideas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32" type="#_x0000_t75" style="width:20.4pt;height:18.35pt" o:ole="">
                  <v:imagedata r:id="rId5" o:title=""/>
                </v:shape>
                <w:control r:id="rId106" w:name="DefaultOcxName100" w:shapeid="_x0000_i1932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Use equipment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31" type="#_x0000_t75" style="width:20.4pt;height:18.35pt" o:ole="">
                  <v:imagedata r:id="rId5" o:title=""/>
                </v:shape>
                <w:control r:id="rId107" w:name="DefaultOcxName101" w:shapeid="_x0000_i1931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Understand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30" type="#_x0000_t75" style="width:20.4pt;height:18.35pt" o:ole="">
                  <v:imagedata r:id="rId5" o:title=""/>
                </v:shape>
                <w:control r:id="rId108" w:name="DefaultOcxName102" w:shapeid="_x0000_i1930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Play instruments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Dealing with Data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29" type="#_x0000_t75" style="width:20.4pt;height:18.35pt" o:ole="">
                  <v:imagedata r:id="rId5" o:title=""/>
                </v:shape>
                <w:control r:id="rId109" w:name="DefaultOcxName103" w:shapeid="_x0000_i1929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Adaptable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28" type="#_x0000_t75" style="width:20.4pt;height:18.35pt" o:ole="">
                  <v:imagedata r:id="rId5" o:title=""/>
                </v:shape>
                <w:control r:id="rId110" w:name="DefaultOcxName104" w:shapeid="_x0000_i1928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Expressive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27" type="#_x0000_t75" style="width:20.4pt;height:18.35pt" o:ole="">
                  <v:imagedata r:id="rId5" o:title=""/>
                </v:shape>
                <w:control r:id="rId111" w:name="DefaultOcxName105" w:shapeid="_x0000_i1927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Analyze data or facts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26" type="#_x0000_t75" style="width:20.4pt;height:18.35pt" o:ole="">
                  <v:imagedata r:id="rId5" o:title=""/>
                </v:shape>
                <w:control r:id="rId112" w:name="DefaultOcxName106" w:shapeid="_x0000_i1926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Outgoing</w:t>
            </w:r>
          </w:p>
        </w:tc>
        <w:tc>
          <w:tcPr>
            <w:tcW w:w="1700" w:type="pct"/>
            <w:vMerge w:val="restar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 any other Transferable Skills that you think are important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25" type="#_x0000_t75" style="width:20.4pt;height:18.35pt" o:ole="">
                  <v:imagedata r:id="rId5" o:title=""/>
                </v:shape>
                <w:control r:id="rId113" w:name="DefaultOcxName107" w:shapeid="_x0000_i1925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Investigate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Using Words, Ideas</w:t>
            </w:r>
          </w:p>
        </w:tc>
        <w:tc>
          <w:tcPr>
            <w:tcW w:w="0" w:type="auto"/>
            <w:vMerge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24" type="#_x0000_t75" style="width:20.4pt;height:18.35pt" o:ole="">
                  <v:imagedata r:id="rId5" o:title=""/>
                </v:shape>
                <w:control r:id="rId114" w:name="DefaultOcxName108" w:shapeid="_x0000_i1924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Audit records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23" type="#_x0000_t75" style="width:20.4pt;height:18.35pt" o:ole="">
                  <v:imagedata r:id="rId5" o:title=""/>
                </v:shape>
                <w:control r:id="rId115" w:name="DefaultOcxName109" w:shapeid="_x0000_i1923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Articulate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22" type="#_x0000_t75" style="width:20.4pt;height:18.35pt" o:ole="">
                  <v:imagedata r:id="rId5" o:title=""/>
                </v:shape>
                <w:control r:id="rId116" w:name="DefaultOcxName110" w:shapeid="_x0000_i1922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21" type="#_x0000_t75" style="width:20.4pt;height:18.35pt" o:ole="">
                  <v:imagedata r:id="rId5" o:title=""/>
                </v:shape>
                <w:control r:id="rId117" w:name="DefaultOcxName111" w:shapeid="_x0000_i1921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Keep financial records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20" type="#_x0000_t75" style="width:20.4pt;height:18.35pt" o:ole="">
                  <v:imagedata r:id="rId5" o:title=""/>
                </v:shape>
                <w:control r:id="rId118" w:name="DefaultOcxName112" w:shapeid="_x0000_i1920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Innovative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19" type="#_x0000_t75" style="width:20.4pt;height:18.35pt" o:ole="">
                  <v:imagedata r:id="rId5" o:title=""/>
                </v:shape>
                <w:control r:id="rId119" w:name="DefaultOcxName113" w:shapeid="_x0000_i1919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18" type="#_x0000_t75" style="width:20.4pt;height:18.35pt" o:ole="">
                  <v:imagedata r:id="rId5" o:title=""/>
                </v:shape>
                <w:control r:id="rId120" w:name="DefaultOcxName114" w:shapeid="_x0000_i1918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Locate answers or information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17" type="#_x0000_t75" style="width:20.4pt;height:18.35pt" o:ole="">
                  <v:imagedata r:id="rId5" o:title=""/>
                </v:shape>
                <w:control r:id="rId121" w:name="DefaultOcxName115" w:shapeid="_x0000_i1917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Communicate verbally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16" type="#_x0000_t75" style="width:20.4pt;height:18.35pt" o:ole="">
                  <v:imagedata r:id="rId5" o:title=""/>
                </v:shape>
                <w:control r:id="rId122" w:name="DefaultOcxName116" w:shapeid="_x0000_i1916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</w:tc>
      </w:tr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15" type="#_x0000_t75" style="width:20.4pt;height:18.35pt" o:ole="">
                  <v:imagedata r:id="rId5" o:title=""/>
                </v:shape>
                <w:control r:id="rId123" w:name="DefaultOcxName117" w:shapeid="_x0000_i1915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Balance Money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14" type="#_x0000_t75" style="width:20.4pt;height:18.35pt" o:ole="">
                  <v:imagedata r:id="rId5" o:title=""/>
                </v:shape>
                <w:control r:id="rId124" w:name="DefaultOcxName118" w:shapeid="_x0000_i1914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Logical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13" type="#_x0000_t75" style="width:20.4pt;height:18.35pt" o:ole="">
                  <v:imagedata r:id="rId5" o:title=""/>
                </v:shape>
                <w:control r:id="rId125" w:name="DefaultOcxName119" w:shapeid="_x0000_i1913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</w:tc>
      </w:tr>
      <w:bookmarkStart w:id="0" w:name="_GoBack"/>
      <w:tr w:rsidR="009D66E8" w:rsidRPr="009D66E8" w:rsidTr="009D66E8">
        <w:trPr>
          <w:tblCellSpacing w:w="0" w:type="dxa"/>
        </w:trPr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2036" type="#_x0000_t75" style="width:20.4pt;height:18.35pt" o:ole="">
                  <v:imagedata r:id="rId5" o:title=""/>
                </v:shape>
                <w:control r:id="rId126" w:name="DefaultOcxName120" w:shapeid="_x0000_i2036"/>
              </w:object>
            </w:r>
            <w:bookmarkEnd w:id="0"/>
            <w:r w:rsidRPr="009D66E8">
              <w:rPr>
                <w:rFonts w:ascii="Arial" w:eastAsia="Times New Roman" w:hAnsi="Arial" w:cs="Arial"/>
                <w:sz w:val="20"/>
                <w:szCs w:val="20"/>
              </w:rPr>
              <w:t>Calculate, compute</w:t>
            </w:r>
          </w:p>
        </w:tc>
        <w:tc>
          <w:tcPr>
            <w:tcW w:w="165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11" type="#_x0000_t75" style="width:20.4pt;height:18.35pt" o:ole="">
                  <v:imagedata r:id="rId5" o:title=""/>
                </v:shape>
                <w:control r:id="rId127" w:name="DefaultOcxName121" w:shapeid="_x0000_i1911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Remember information</w:t>
            </w:r>
          </w:p>
        </w:tc>
        <w:tc>
          <w:tcPr>
            <w:tcW w:w="1700" w:type="pct"/>
            <w:vAlign w:val="center"/>
            <w:hideMark/>
          </w:tcPr>
          <w:p w:rsidR="009D66E8" w:rsidRPr="009D66E8" w:rsidRDefault="009D66E8" w:rsidP="009D66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66E8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910" type="#_x0000_t75" style="width:20.4pt;height:18.35pt" o:ole="">
                  <v:imagedata r:id="rId5" o:title=""/>
                </v:shape>
                <w:control r:id="rId128" w:name="DefaultOcxName122" w:shapeid="_x0000_i1910"/>
              </w:object>
            </w:r>
            <w:r w:rsidRPr="009D66E8">
              <w:rPr>
                <w:rFonts w:ascii="Arial" w:eastAsia="Times New Roman" w:hAnsi="Arial" w:cs="Arial"/>
                <w:sz w:val="20"/>
                <w:szCs w:val="20"/>
              </w:rPr>
              <w:t>_____________________________</w:t>
            </w:r>
          </w:p>
        </w:tc>
      </w:tr>
    </w:tbl>
    <w:p w:rsidR="003001C3" w:rsidRDefault="003001C3"/>
    <w:sectPr w:rsidR="003001C3" w:rsidSect="009D66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37"/>
    <w:rsid w:val="003001C3"/>
    <w:rsid w:val="00811E37"/>
    <w:rsid w:val="009D66E8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1.xml"/><Relationship Id="rId117" Type="http://schemas.openxmlformats.org/officeDocument/2006/relationships/control" Target="activeX/activeX112.xml"/><Relationship Id="rId21" Type="http://schemas.openxmlformats.org/officeDocument/2006/relationships/control" Target="activeX/activeX16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112" Type="http://schemas.openxmlformats.org/officeDocument/2006/relationships/control" Target="activeX/activeX107.xml"/><Relationship Id="rId16" Type="http://schemas.openxmlformats.org/officeDocument/2006/relationships/control" Target="activeX/activeX11.xml"/><Relationship Id="rId107" Type="http://schemas.openxmlformats.org/officeDocument/2006/relationships/control" Target="activeX/activeX102.xml"/><Relationship Id="rId11" Type="http://schemas.openxmlformats.org/officeDocument/2006/relationships/control" Target="activeX/activeX6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102" Type="http://schemas.openxmlformats.org/officeDocument/2006/relationships/control" Target="activeX/activeX97.xml"/><Relationship Id="rId123" Type="http://schemas.openxmlformats.org/officeDocument/2006/relationships/control" Target="activeX/activeX118.xml"/><Relationship Id="rId128" Type="http://schemas.openxmlformats.org/officeDocument/2006/relationships/control" Target="activeX/activeX123.xml"/><Relationship Id="rId5" Type="http://schemas.openxmlformats.org/officeDocument/2006/relationships/image" Target="media/image1.wmf"/><Relationship Id="rId90" Type="http://schemas.openxmlformats.org/officeDocument/2006/relationships/control" Target="activeX/activeX85.xml"/><Relationship Id="rId95" Type="http://schemas.openxmlformats.org/officeDocument/2006/relationships/control" Target="activeX/activeX90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100" Type="http://schemas.openxmlformats.org/officeDocument/2006/relationships/control" Target="activeX/activeX95.xml"/><Relationship Id="rId105" Type="http://schemas.openxmlformats.org/officeDocument/2006/relationships/control" Target="activeX/activeX100.xml"/><Relationship Id="rId113" Type="http://schemas.openxmlformats.org/officeDocument/2006/relationships/control" Target="activeX/activeX108.xml"/><Relationship Id="rId118" Type="http://schemas.openxmlformats.org/officeDocument/2006/relationships/control" Target="activeX/activeX113.xml"/><Relationship Id="rId126" Type="http://schemas.openxmlformats.org/officeDocument/2006/relationships/control" Target="activeX/activeX121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control" Target="activeX/activeX88.xml"/><Relationship Id="rId98" Type="http://schemas.openxmlformats.org/officeDocument/2006/relationships/control" Target="activeX/activeX93.xml"/><Relationship Id="rId121" Type="http://schemas.openxmlformats.org/officeDocument/2006/relationships/control" Target="activeX/activeX116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103" Type="http://schemas.openxmlformats.org/officeDocument/2006/relationships/control" Target="activeX/activeX98.xml"/><Relationship Id="rId108" Type="http://schemas.openxmlformats.org/officeDocument/2006/relationships/control" Target="activeX/activeX103.xml"/><Relationship Id="rId116" Type="http://schemas.openxmlformats.org/officeDocument/2006/relationships/control" Target="activeX/activeX111.xml"/><Relationship Id="rId124" Type="http://schemas.openxmlformats.org/officeDocument/2006/relationships/control" Target="activeX/activeX119.xml"/><Relationship Id="rId129" Type="http://schemas.openxmlformats.org/officeDocument/2006/relationships/fontTable" Target="fontTable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96" Type="http://schemas.openxmlformats.org/officeDocument/2006/relationships/control" Target="activeX/activeX91.xml"/><Relationship Id="rId111" Type="http://schemas.openxmlformats.org/officeDocument/2006/relationships/control" Target="activeX/activeX10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6" Type="http://schemas.openxmlformats.org/officeDocument/2006/relationships/control" Target="activeX/activeX101.xml"/><Relationship Id="rId114" Type="http://schemas.openxmlformats.org/officeDocument/2006/relationships/control" Target="activeX/activeX109.xml"/><Relationship Id="rId119" Type="http://schemas.openxmlformats.org/officeDocument/2006/relationships/control" Target="activeX/activeX114.xml"/><Relationship Id="rId127" Type="http://schemas.openxmlformats.org/officeDocument/2006/relationships/control" Target="activeX/activeX12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94" Type="http://schemas.openxmlformats.org/officeDocument/2006/relationships/control" Target="activeX/activeX89.xml"/><Relationship Id="rId99" Type="http://schemas.openxmlformats.org/officeDocument/2006/relationships/control" Target="activeX/activeX94.xml"/><Relationship Id="rId101" Type="http://schemas.openxmlformats.org/officeDocument/2006/relationships/control" Target="activeX/activeX96.xml"/><Relationship Id="rId122" Type="http://schemas.openxmlformats.org/officeDocument/2006/relationships/control" Target="activeX/activeX117.xml"/><Relationship Id="rId13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109" Type="http://schemas.openxmlformats.org/officeDocument/2006/relationships/control" Target="activeX/activeX104.xml"/><Relationship Id="rId34" Type="http://schemas.openxmlformats.org/officeDocument/2006/relationships/control" Target="activeX/activeX29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2.xml"/><Relationship Id="rId104" Type="http://schemas.openxmlformats.org/officeDocument/2006/relationships/control" Target="activeX/activeX99.xml"/><Relationship Id="rId120" Type="http://schemas.openxmlformats.org/officeDocument/2006/relationships/control" Target="activeX/activeX115.xml"/><Relationship Id="rId125" Type="http://schemas.openxmlformats.org/officeDocument/2006/relationships/control" Target="activeX/activeX120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7.xml"/><Relationship Id="rId2" Type="http://schemas.microsoft.com/office/2007/relationships/stylesWithEffects" Target="stylesWithEffects.xml"/><Relationship Id="rId29" Type="http://schemas.openxmlformats.org/officeDocument/2006/relationships/control" Target="activeX/activeX24.xml"/><Relationship Id="rId24" Type="http://schemas.openxmlformats.org/officeDocument/2006/relationships/control" Target="activeX/activeX19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2.xml"/><Relationship Id="rId110" Type="http://schemas.openxmlformats.org/officeDocument/2006/relationships/control" Target="activeX/activeX105.xml"/><Relationship Id="rId115" Type="http://schemas.openxmlformats.org/officeDocument/2006/relationships/control" Target="activeX/activeX110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1064</Words>
  <Characters>6068</Characters>
  <Application>Microsoft Office Word</Application>
  <DocSecurity>0</DocSecurity>
  <Lines>50</Lines>
  <Paragraphs>14</Paragraphs>
  <ScaleCrop>false</ScaleCrop>
  <Company>FCSS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2013-09-10T22:49:00Z</dcterms:created>
  <dcterms:modified xsi:type="dcterms:W3CDTF">2013-09-10T22:53:00Z</dcterms:modified>
</cp:coreProperties>
</file>